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EBD80" w14:textId="77777777" w:rsidR="00601E46" w:rsidRDefault="00083A0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Open Government Advisory Group</w:t>
      </w:r>
    </w:p>
    <w:p w14:paraId="6CB8B515" w14:textId="77777777" w:rsidR="00601E46" w:rsidRDefault="00083A0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Meeting Agenda</w:t>
      </w:r>
    </w:p>
    <w:p w14:paraId="0507E1D1" w14:textId="77777777" w:rsidR="00601E46" w:rsidRDefault="00601E4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6EB3B8" w14:textId="319265FD" w:rsidR="00601E46" w:rsidRDefault="00D66CF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April 5</w:t>
      </w:r>
      <w:r w:rsidR="00083A0B">
        <w:rPr>
          <w:rFonts w:ascii="Times New Roman" w:eastAsia="Times New Roman" w:hAnsi="Times New Roman" w:cs="Times New Roman"/>
          <w:sz w:val="28"/>
          <w:szCs w:val="28"/>
        </w:rPr>
        <w:t>, 2018</w:t>
      </w:r>
    </w:p>
    <w:p w14:paraId="23F15471" w14:textId="545208F8" w:rsidR="00601E46" w:rsidRDefault="0046709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4:00pm-5:</w:t>
      </w:r>
      <w:r w:rsidR="00037293">
        <w:rPr>
          <w:rFonts w:ascii="Times New Roman" w:eastAsia="Times New Roman" w:hAnsi="Times New Roman" w:cs="Times New Roman"/>
          <w:sz w:val="28"/>
          <w:szCs w:val="28"/>
        </w:rPr>
        <w:t>30</w:t>
      </w:r>
      <w:r w:rsidR="00083A0B">
        <w:rPr>
          <w:rFonts w:ascii="Times New Roman" w:eastAsia="Times New Roman" w:hAnsi="Times New Roman" w:cs="Times New Roman"/>
          <w:sz w:val="28"/>
          <w:szCs w:val="28"/>
        </w:rPr>
        <w:t>pm</w:t>
      </w:r>
    </w:p>
    <w:p w14:paraId="7FB98BA8" w14:textId="18DE8EED" w:rsidR="00322AD7" w:rsidRDefault="00322AD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1110 Vermont Avenue NW, Suite 500</w:t>
      </w:r>
    </w:p>
    <w:p w14:paraId="0C2F97C8" w14:textId="2D1DE793" w:rsidR="00322AD7" w:rsidRDefault="00322AD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Washington, DC 20005</w:t>
      </w:r>
    </w:p>
    <w:bookmarkEnd w:id="0"/>
    <w:p w14:paraId="212ACBBD" w14:textId="77777777" w:rsidR="00467092" w:rsidRDefault="0046709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088C0CB" w14:textId="77777777" w:rsidR="00467092" w:rsidRDefault="0046709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76058B4" w14:textId="4E433B8B" w:rsidR="00601E46" w:rsidRDefault="00083A0B">
      <w:pPr>
        <w:widowControl w:val="0"/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Welcome</w:t>
      </w:r>
      <w:r w:rsidR="00037293">
        <w:rPr>
          <w:rFonts w:ascii="Times New Roman" w:eastAsia="Times New Roman" w:hAnsi="Times New Roman" w:cs="Times New Roman"/>
          <w:sz w:val="28"/>
          <w:szCs w:val="28"/>
        </w:rPr>
        <w:t xml:space="preserve"> – Tiffany Crowe, Barney Krucoff </w:t>
      </w:r>
    </w:p>
    <w:p w14:paraId="16379609" w14:textId="565EEFBD" w:rsidR="00601E46" w:rsidRDefault="00083A0B">
      <w:pPr>
        <w:widowControl w:val="0"/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Roll-Call</w:t>
      </w:r>
      <w:r w:rsidR="00037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9A48481" w14:textId="0BBF8AA8" w:rsidR="00322AD7" w:rsidRDefault="00322AD7">
      <w:pPr>
        <w:widowControl w:val="0"/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Introduction of new members</w:t>
      </w:r>
      <w:r w:rsidR="00C87B28">
        <w:rPr>
          <w:rFonts w:ascii="Times New Roman" w:eastAsia="Times New Roman" w:hAnsi="Times New Roman" w:cs="Times New Roman"/>
          <w:sz w:val="28"/>
          <w:szCs w:val="28"/>
        </w:rPr>
        <w:t xml:space="preserve"> – Alan </w:t>
      </w:r>
      <w:proofErr w:type="spellStart"/>
      <w:r w:rsidR="00C87B28">
        <w:rPr>
          <w:rFonts w:ascii="Times New Roman" w:eastAsia="Times New Roman" w:hAnsi="Times New Roman" w:cs="Times New Roman"/>
          <w:sz w:val="28"/>
          <w:szCs w:val="28"/>
        </w:rPr>
        <w:t>Karnofsky</w:t>
      </w:r>
      <w:proofErr w:type="spellEnd"/>
    </w:p>
    <w:p w14:paraId="2B5FEF22" w14:textId="1A65ACD7" w:rsidR="00322AD7" w:rsidRDefault="00322AD7">
      <w:pPr>
        <w:widowControl w:val="0"/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Public Comment</w:t>
      </w:r>
    </w:p>
    <w:p w14:paraId="6968FED3" w14:textId="77777777" w:rsidR="00601E46" w:rsidRDefault="00083A0B">
      <w:pPr>
        <w:widowControl w:val="0"/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Review and approval of meetings minutes from:</w:t>
      </w:r>
    </w:p>
    <w:p w14:paraId="031A440C" w14:textId="25A5C28F" w:rsidR="00037293" w:rsidRPr="00037293" w:rsidRDefault="00467092" w:rsidP="00037293">
      <w:pPr>
        <w:widowControl w:val="0"/>
        <w:numPr>
          <w:ilvl w:val="1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1/25/2018</w:t>
      </w:r>
      <w:r w:rsidR="00037293">
        <w:rPr>
          <w:rFonts w:ascii="Times New Roman" w:eastAsia="Times New Roman" w:hAnsi="Times New Roman" w:cs="Times New Roman"/>
          <w:sz w:val="28"/>
          <w:szCs w:val="28"/>
        </w:rPr>
        <w:t>, 3/1/2018</w:t>
      </w:r>
    </w:p>
    <w:p w14:paraId="0790CDB6" w14:textId="0FC13BA8" w:rsidR="00601E46" w:rsidRDefault="00037293">
      <w:pPr>
        <w:widowControl w:val="0"/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Committee discussion</w:t>
      </w:r>
    </w:p>
    <w:p w14:paraId="5930694D" w14:textId="77777777" w:rsidR="00601E46" w:rsidRDefault="00083A0B">
      <w:pPr>
        <w:widowControl w:val="0"/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Adjourn</w:t>
      </w:r>
    </w:p>
    <w:p w14:paraId="314492EE" w14:textId="77777777" w:rsidR="00601E46" w:rsidRDefault="00601E46"/>
    <w:sectPr w:rsidR="00601E46" w:rsidSect="00467092">
      <w:headerReference w:type="default" r:id="rId8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1BE32" w14:textId="77777777" w:rsidR="000B4FF4" w:rsidRDefault="000B4FF4">
      <w:pPr>
        <w:spacing w:line="240" w:lineRule="auto"/>
      </w:pPr>
      <w:r>
        <w:separator/>
      </w:r>
    </w:p>
  </w:endnote>
  <w:endnote w:type="continuationSeparator" w:id="0">
    <w:p w14:paraId="08A5D67B" w14:textId="77777777" w:rsidR="000B4FF4" w:rsidRDefault="000B4F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re Baskervill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47FAD" w14:textId="77777777" w:rsidR="000B4FF4" w:rsidRDefault="000B4FF4">
      <w:pPr>
        <w:spacing w:line="240" w:lineRule="auto"/>
      </w:pPr>
      <w:r>
        <w:separator/>
      </w:r>
    </w:p>
  </w:footnote>
  <w:footnote w:type="continuationSeparator" w:id="0">
    <w:p w14:paraId="318F1E0E" w14:textId="77777777" w:rsidR="000B4FF4" w:rsidRDefault="000B4F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19F59" w14:textId="77777777" w:rsidR="00601E46" w:rsidRDefault="00083A0B">
    <w:pPr>
      <w:widowControl w:val="0"/>
      <w:tabs>
        <w:tab w:val="center" w:pos="4680"/>
        <w:tab w:val="right" w:pos="9360"/>
      </w:tabs>
      <w:spacing w:before="720" w:after="20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  <w:sz w:val="24"/>
        <w:szCs w:val="24"/>
        <w:lang w:val="en-US"/>
      </w:rPr>
      <w:drawing>
        <wp:inline distT="0" distB="0" distL="114300" distR="114300" wp14:anchorId="07532BE7" wp14:editId="1CC7E203">
          <wp:extent cx="969645" cy="125222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9645" cy="1252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DDAEE27" w14:textId="77777777" w:rsidR="00601E46" w:rsidRDefault="00083A0B">
    <w:pPr>
      <w:widowControl w:val="0"/>
      <w:jc w:val="center"/>
      <w:rPr>
        <w:rFonts w:ascii="Libre Baskerville" w:eastAsia="Libre Baskerville" w:hAnsi="Libre Baskerville" w:cs="Libre Baskerville"/>
        <w:sz w:val="24"/>
        <w:szCs w:val="24"/>
      </w:rPr>
    </w:pPr>
    <w:r>
      <w:rPr>
        <w:rFonts w:ascii="Libre Baskerville" w:eastAsia="Libre Baskerville" w:hAnsi="Libre Baskerville" w:cs="Libre Baskerville"/>
        <w:b/>
        <w:sz w:val="24"/>
        <w:szCs w:val="24"/>
      </w:rPr>
      <w:t>Office of Mayor Muriel Bowser</w:t>
    </w:r>
  </w:p>
  <w:p w14:paraId="42EF1952" w14:textId="34B2BEFB" w:rsidR="00601E46" w:rsidRDefault="00083A0B">
    <w:pPr>
      <w:widowControl w:val="0"/>
      <w:jc w:val="center"/>
    </w:pPr>
    <w:r>
      <w:rPr>
        <w:rFonts w:ascii="Libre Baskerville" w:eastAsia="Libre Baskerville" w:hAnsi="Libre Baskerville" w:cs="Libre Baskerville"/>
        <w:b/>
        <w:sz w:val="24"/>
        <w:szCs w:val="24"/>
      </w:rPr>
      <w:t>John A. Wilson Building | 1350 Pennsylvania Avenue</w:t>
    </w:r>
    <w:r w:rsidR="00467092">
      <w:rPr>
        <w:rFonts w:ascii="Libre Baskerville" w:eastAsia="Libre Baskerville" w:hAnsi="Libre Baskerville" w:cs="Libre Baskerville"/>
        <w:b/>
        <w:sz w:val="24"/>
        <w:szCs w:val="24"/>
      </w:rPr>
      <w:t xml:space="preserve"> NW, Suite 300 | Washington, DC </w:t>
    </w:r>
    <w:r>
      <w:rPr>
        <w:rFonts w:ascii="Libre Baskerville" w:eastAsia="Libre Baskerville" w:hAnsi="Libre Baskerville" w:cs="Libre Baskerville"/>
        <w:b/>
        <w:sz w:val="24"/>
        <w:szCs w:val="24"/>
      </w:rPr>
      <w:t>20004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1182"/>
    <w:multiLevelType w:val="multilevel"/>
    <w:tmpl w:val="B9021068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1E46"/>
    <w:rsid w:val="00037293"/>
    <w:rsid w:val="00083A0B"/>
    <w:rsid w:val="000B4FF4"/>
    <w:rsid w:val="001532EA"/>
    <w:rsid w:val="00260FC9"/>
    <w:rsid w:val="00322AD7"/>
    <w:rsid w:val="00467092"/>
    <w:rsid w:val="004A3BDD"/>
    <w:rsid w:val="00601E46"/>
    <w:rsid w:val="00652B6B"/>
    <w:rsid w:val="00747F88"/>
    <w:rsid w:val="0099511E"/>
    <w:rsid w:val="00C16FF6"/>
    <w:rsid w:val="00C752D7"/>
    <w:rsid w:val="00C87B28"/>
    <w:rsid w:val="00D66CF5"/>
    <w:rsid w:val="00E47B8F"/>
    <w:rsid w:val="00F4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67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70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92"/>
  </w:style>
  <w:style w:type="paragraph" w:styleId="Footer">
    <w:name w:val="footer"/>
    <w:basedOn w:val="Normal"/>
    <w:link w:val="FooterChar"/>
    <w:uiPriority w:val="99"/>
    <w:unhideWhenUsed/>
    <w:rsid w:val="004670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70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92"/>
  </w:style>
  <w:style w:type="paragraph" w:styleId="Footer">
    <w:name w:val="footer"/>
    <w:basedOn w:val="Normal"/>
    <w:link w:val="FooterChar"/>
    <w:uiPriority w:val="99"/>
    <w:unhideWhenUsed/>
    <w:rsid w:val="004670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281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Crowe, Tiffany (CFPB)</dc:creator>
  <cp:lastModifiedBy>Crowe, Tiffany (CFPB)</cp:lastModifiedBy>
  <cp:revision>2</cp:revision>
  <dcterms:created xsi:type="dcterms:W3CDTF">2018-03-30T19:36:00Z</dcterms:created>
  <dcterms:modified xsi:type="dcterms:W3CDTF">2018-03-30T19:36:00Z</dcterms:modified>
</cp:coreProperties>
</file>